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8AAA" w14:textId="77777777" w:rsidR="00551140" w:rsidRPr="005147A9" w:rsidRDefault="00EC0F20" w:rsidP="00E67DB8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5147A9">
        <w:rPr>
          <w:rFonts w:ascii="Arial" w:hAnsi="Arial" w:cs="Arial"/>
          <w:b/>
          <w:sz w:val="28"/>
          <w:szCs w:val="28"/>
          <w:lang w:val="es-ES_tradnl"/>
        </w:rPr>
        <w:t>Oferta de trabajo en el Grupo de Energía en Edificaciones</w:t>
      </w:r>
    </w:p>
    <w:p w14:paraId="59645E5E" w14:textId="77777777" w:rsidR="00E67DB8" w:rsidRPr="005147A9" w:rsidRDefault="00E67DB8" w:rsidP="00E67DB8">
      <w:pPr>
        <w:pStyle w:val="Default"/>
        <w:jc w:val="both"/>
        <w:rPr>
          <w:rFonts w:ascii="Arial" w:hAnsi="Arial" w:cs="Arial"/>
          <w:lang w:val="es-ES_tradnl"/>
        </w:rPr>
      </w:pPr>
    </w:p>
    <w:p w14:paraId="7A852857" w14:textId="77777777" w:rsidR="00E67DB8" w:rsidRPr="005147A9" w:rsidRDefault="00B30451" w:rsidP="00E67DB8">
      <w:pPr>
        <w:pStyle w:val="Default"/>
        <w:jc w:val="both"/>
        <w:rPr>
          <w:rFonts w:ascii="Arial" w:hAnsi="Arial" w:cs="Arial"/>
          <w:b/>
          <w:lang w:val="es-ES_tradnl"/>
        </w:rPr>
      </w:pPr>
      <w:r w:rsidRPr="005147A9">
        <w:rPr>
          <w:rFonts w:ascii="Arial" w:hAnsi="Arial" w:cs="Arial"/>
          <w:b/>
          <w:lang w:val="es-ES_tradnl"/>
        </w:rPr>
        <w:t>Licenciado en arquitectura</w:t>
      </w:r>
    </w:p>
    <w:p w14:paraId="61699CE5" w14:textId="77777777" w:rsidR="00996AEF" w:rsidRPr="005147A9" w:rsidRDefault="00996AEF" w:rsidP="00E67DB8">
      <w:pPr>
        <w:pStyle w:val="Default"/>
        <w:jc w:val="both"/>
        <w:rPr>
          <w:rFonts w:ascii="Arial" w:hAnsi="Arial" w:cs="Arial"/>
          <w:lang w:val="es-ES_tradnl"/>
        </w:rPr>
      </w:pPr>
    </w:p>
    <w:p w14:paraId="2BB4F0CF" w14:textId="77777777" w:rsidR="00B23752" w:rsidRPr="005147A9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  <w:r w:rsidRPr="005147A9">
        <w:rPr>
          <w:rFonts w:ascii="Arial" w:hAnsi="Arial" w:cs="Arial"/>
          <w:lang w:val="es-ES_tradnl"/>
        </w:rPr>
        <w:t xml:space="preserve">El Grupo de Energía en Edificaciones (GEE) desarrollará el proyecto </w:t>
      </w:r>
      <w:r w:rsidRPr="005147A9">
        <w:rPr>
          <w:rFonts w:ascii="Arial" w:hAnsi="Arial" w:cs="Arial"/>
          <w:b/>
          <w:lang w:val="es-ES_tradnl"/>
        </w:rPr>
        <w:t xml:space="preserve">Edificios demostrativos de diseño bioclimático en clima cálido subhúmedo en el Instituto de Energías Renovables UNAM </w:t>
      </w:r>
      <w:r w:rsidRPr="005147A9">
        <w:rPr>
          <w:rFonts w:ascii="Arial" w:hAnsi="Arial" w:cs="Arial"/>
          <w:lang w:val="es-ES_tradnl"/>
        </w:rPr>
        <w:t xml:space="preserve">que será patrocinado por el </w:t>
      </w:r>
      <w:r w:rsidRPr="005147A9">
        <w:rPr>
          <w:rFonts w:cs="Times New Roman"/>
          <w:b/>
          <w:color w:val="auto"/>
          <w:sz w:val="28"/>
          <w:lang w:val="es-ES_tradnl"/>
        </w:rPr>
        <w:t>Fondo Sectorial CONACYT-Secretaría de Energía-Sustentabilidad Energética.</w:t>
      </w:r>
    </w:p>
    <w:p w14:paraId="5786F317" w14:textId="77777777" w:rsidR="00B23752" w:rsidRPr="005147A9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</w:p>
    <w:p w14:paraId="6F28948A" w14:textId="77777777" w:rsidR="00B23752" w:rsidRPr="005147A9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  <w:r w:rsidRPr="005147A9">
        <w:rPr>
          <w:rFonts w:cs="Times New Roman"/>
          <w:b/>
          <w:color w:val="auto"/>
          <w:sz w:val="28"/>
          <w:lang w:val="es-ES_tradnl"/>
        </w:rPr>
        <w:t xml:space="preserve">Se invita a </w:t>
      </w:r>
      <w:r w:rsidR="00B30451" w:rsidRPr="005147A9">
        <w:rPr>
          <w:rFonts w:cs="Times New Roman"/>
          <w:b/>
          <w:color w:val="auto"/>
          <w:sz w:val="28"/>
          <w:lang w:val="es-ES_tradnl"/>
        </w:rPr>
        <w:t xml:space="preserve">arquitectas y </w:t>
      </w:r>
      <w:r w:rsidRPr="005147A9">
        <w:rPr>
          <w:rFonts w:cs="Times New Roman"/>
          <w:b/>
          <w:color w:val="auto"/>
          <w:sz w:val="28"/>
          <w:lang w:val="es-ES_tradnl"/>
        </w:rPr>
        <w:t xml:space="preserve">arquitectos a participar en la convocatoria de selección para </w:t>
      </w:r>
      <w:r w:rsidR="00B30451" w:rsidRPr="005147A9">
        <w:rPr>
          <w:rFonts w:cs="Times New Roman"/>
          <w:b/>
          <w:color w:val="auto"/>
          <w:sz w:val="28"/>
          <w:lang w:val="es-ES_tradnl"/>
        </w:rPr>
        <w:t xml:space="preserve">trabajar en </w:t>
      </w:r>
      <w:r w:rsidRPr="005147A9">
        <w:rPr>
          <w:rFonts w:cs="Times New Roman"/>
          <w:b/>
          <w:color w:val="auto"/>
          <w:sz w:val="28"/>
          <w:lang w:val="es-ES_tradnl"/>
        </w:rPr>
        <w:t>el primer año del proy</w:t>
      </w:r>
      <w:r w:rsidR="00E67DB8" w:rsidRPr="005147A9">
        <w:rPr>
          <w:rFonts w:cs="Times New Roman"/>
          <w:b/>
          <w:color w:val="auto"/>
          <w:sz w:val="28"/>
          <w:lang w:val="es-ES_tradnl"/>
        </w:rPr>
        <w:t>ecto (</w:t>
      </w:r>
      <w:r w:rsidR="00B31CDF">
        <w:rPr>
          <w:rFonts w:cs="Times New Roman"/>
          <w:b/>
          <w:color w:val="auto"/>
          <w:sz w:val="28"/>
          <w:lang w:val="es-ES_tradnl"/>
        </w:rPr>
        <w:t>inicio probable marzo</w:t>
      </w:r>
      <w:r w:rsidR="00E67DB8" w:rsidRPr="005147A9">
        <w:rPr>
          <w:rFonts w:cs="Times New Roman"/>
          <w:b/>
          <w:color w:val="auto"/>
          <w:sz w:val="28"/>
          <w:lang w:val="es-ES_tradnl"/>
        </w:rPr>
        <w:t xml:space="preserve"> 2018</w:t>
      </w:r>
      <w:bookmarkStart w:id="0" w:name="_GoBack"/>
      <w:bookmarkEnd w:id="0"/>
      <w:r w:rsidR="00E67DB8" w:rsidRPr="005147A9">
        <w:rPr>
          <w:rFonts w:cs="Times New Roman"/>
          <w:b/>
          <w:color w:val="auto"/>
          <w:sz w:val="28"/>
          <w:lang w:val="es-ES_tradnl"/>
        </w:rPr>
        <w:t>).</w:t>
      </w:r>
    </w:p>
    <w:p w14:paraId="02D77483" w14:textId="77777777" w:rsidR="00B23752" w:rsidRPr="005147A9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</w:p>
    <w:p w14:paraId="1E9D7B2A" w14:textId="77777777" w:rsidR="00300AF5" w:rsidRDefault="00B30451" w:rsidP="00E67DB8">
      <w:pPr>
        <w:jc w:val="both"/>
        <w:rPr>
          <w:rFonts w:ascii="Arial" w:hAnsi="Arial" w:cs="Arial"/>
          <w:lang w:val="es-ES_tradnl"/>
        </w:rPr>
      </w:pPr>
      <w:r w:rsidRPr="005147A9">
        <w:rPr>
          <w:rFonts w:ascii="Arial" w:hAnsi="Arial" w:cs="Arial"/>
          <w:lang w:val="es-ES_tradnl"/>
        </w:rPr>
        <w:t>La arquitecta o arquitecto</w:t>
      </w:r>
      <w:r w:rsidR="00B23752" w:rsidRPr="005147A9">
        <w:rPr>
          <w:rFonts w:ascii="Arial" w:hAnsi="Arial" w:cs="Arial"/>
          <w:lang w:val="es-ES_tradnl"/>
        </w:rPr>
        <w:t xml:space="preserve"> </w:t>
      </w:r>
      <w:r w:rsidR="00210988" w:rsidRPr="005147A9">
        <w:rPr>
          <w:rFonts w:ascii="Arial" w:hAnsi="Arial" w:cs="Arial"/>
          <w:lang w:val="es-ES_tradnl"/>
        </w:rPr>
        <w:t>contratado</w:t>
      </w:r>
      <w:r w:rsidR="00B23752" w:rsidRPr="005147A9">
        <w:rPr>
          <w:rFonts w:ascii="Arial" w:hAnsi="Arial" w:cs="Arial"/>
          <w:lang w:val="es-ES_tradnl"/>
        </w:rPr>
        <w:t xml:space="preserve"> tendrá funciones de enlace entre los arquitectos que desarrollarán el proyecto </w:t>
      </w:r>
      <w:r w:rsidR="00E67DB8" w:rsidRPr="005147A9">
        <w:rPr>
          <w:rFonts w:ascii="Arial" w:hAnsi="Arial" w:cs="Arial"/>
          <w:lang w:val="es-ES_tradnl"/>
        </w:rPr>
        <w:t xml:space="preserve">arquitectónico </w:t>
      </w:r>
      <w:r w:rsidR="00B23752" w:rsidRPr="005147A9">
        <w:rPr>
          <w:rFonts w:ascii="Arial" w:hAnsi="Arial" w:cs="Arial"/>
          <w:lang w:val="es-ES_tradnl"/>
        </w:rPr>
        <w:t>y el GEE</w:t>
      </w:r>
      <w:r w:rsidR="00E67DB8" w:rsidRPr="005147A9">
        <w:rPr>
          <w:rFonts w:ascii="Arial" w:hAnsi="Arial" w:cs="Arial"/>
          <w:lang w:val="es-ES_tradnl"/>
        </w:rPr>
        <w:t xml:space="preserve"> que diseñará los sistemas pasivos y de bajo consumo de energía para el confort térmico, lumínico y acústico del primer edificio. </w:t>
      </w:r>
    </w:p>
    <w:p w14:paraId="1A8ACF3B" w14:textId="77777777" w:rsidR="00300AF5" w:rsidRDefault="00300AF5" w:rsidP="00E67DB8">
      <w:pPr>
        <w:jc w:val="both"/>
        <w:rPr>
          <w:rFonts w:ascii="Arial" w:hAnsi="Arial" w:cs="Arial"/>
          <w:lang w:val="es-ES_tradnl"/>
        </w:rPr>
      </w:pPr>
    </w:p>
    <w:p w14:paraId="5A3CD429" w14:textId="77777777" w:rsidR="00E67DB8" w:rsidRPr="00DE4603" w:rsidRDefault="00300AF5" w:rsidP="00E67DB8">
      <w:pPr>
        <w:jc w:val="both"/>
        <w:rPr>
          <w:rFonts w:ascii="Arial" w:hAnsi="Arial" w:cs="Arial"/>
          <w:lang w:val="es-ES_tradnl"/>
        </w:rPr>
      </w:pPr>
      <w:r w:rsidRPr="00DE4603">
        <w:rPr>
          <w:rFonts w:ascii="Arial" w:hAnsi="Arial" w:cs="Arial"/>
          <w:lang w:val="es-ES_tradnl"/>
        </w:rPr>
        <w:t>Se ofrece un sueldo mensual de 12,000.00 pesos (antes de impuestos)</w:t>
      </w:r>
      <w:r w:rsidR="00DE4603" w:rsidRPr="00DE4603">
        <w:rPr>
          <w:rFonts w:ascii="Arial" w:hAnsi="Arial" w:cs="Arial"/>
          <w:lang w:val="es-ES_tradnl"/>
        </w:rPr>
        <w:t>.</w:t>
      </w:r>
    </w:p>
    <w:p w14:paraId="6AA41EE8" w14:textId="77777777" w:rsidR="00E67DB8" w:rsidRPr="00300AF5" w:rsidRDefault="00E67DB8" w:rsidP="00E67DB8">
      <w:pPr>
        <w:jc w:val="both"/>
        <w:rPr>
          <w:rFonts w:ascii="Arial" w:hAnsi="Arial" w:cs="Arial"/>
          <w:color w:val="4F81BD" w:themeColor="accent1"/>
          <w:lang w:val="es-ES_tradnl"/>
        </w:rPr>
      </w:pPr>
    </w:p>
    <w:p w14:paraId="35428758" w14:textId="77777777" w:rsidR="00EC0F20" w:rsidRPr="005147A9" w:rsidRDefault="00E67DB8" w:rsidP="00E67DB8">
      <w:pPr>
        <w:jc w:val="both"/>
        <w:rPr>
          <w:rFonts w:ascii="Arial" w:hAnsi="Arial" w:cs="Arial"/>
          <w:lang w:val="es-ES_tradnl"/>
        </w:rPr>
      </w:pPr>
      <w:r w:rsidRPr="005147A9">
        <w:rPr>
          <w:rFonts w:ascii="Arial" w:hAnsi="Arial" w:cs="Arial"/>
          <w:lang w:val="es-ES_tradnl"/>
        </w:rPr>
        <w:t>Es indispensable que cuente con experiencia en el us</w:t>
      </w:r>
      <w:r w:rsidR="00300AF5">
        <w:rPr>
          <w:rFonts w:ascii="Arial" w:hAnsi="Arial" w:cs="Arial"/>
          <w:lang w:val="es-ES_tradnl"/>
        </w:rPr>
        <w:t xml:space="preserve">o de los programas </w:t>
      </w:r>
      <w:proofErr w:type="spellStart"/>
      <w:r w:rsidR="00300AF5">
        <w:rPr>
          <w:rFonts w:ascii="Arial" w:hAnsi="Arial" w:cs="Arial"/>
          <w:lang w:val="es-ES_tradnl"/>
        </w:rPr>
        <w:t>Autocad</w:t>
      </w:r>
      <w:proofErr w:type="spellEnd"/>
      <w:r w:rsidR="00300AF5">
        <w:rPr>
          <w:rFonts w:ascii="Arial" w:hAnsi="Arial" w:cs="Arial"/>
          <w:lang w:val="es-ES_tradnl"/>
        </w:rPr>
        <w:t xml:space="preserve"> y </w:t>
      </w:r>
      <w:proofErr w:type="spellStart"/>
      <w:r w:rsidR="00300AF5" w:rsidRPr="00DE4603">
        <w:rPr>
          <w:rFonts w:ascii="Arial" w:hAnsi="Arial" w:cs="Arial"/>
          <w:lang w:val="es-ES_tradnl"/>
        </w:rPr>
        <w:t>Sk</w:t>
      </w:r>
      <w:r w:rsidRPr="00DE4603">
        <w:rPr>
          <w:rFonts w:ascii="Arial" w:hAnsi="Arial" w:cs="Arial"/>
          <w:lang w:val="es-ES_tradnl"/>
        </w:rPr>
        <w:t>et</w:t>
      </w:r>
      <w:r w:rsidR="00300AF5" w:rsidRPr="00DE4603">
        <w:rPr>
          <w:rFonts w:ascii="Arial" w:hAnsi="Arial" w:cs="Arial"/>
          <w:lang w:val="es-ES_tradnl"/>
        </w:rPr>
        <w:t>ch</w:t>
      </w:r>
      <w:r w:rsidR="00DE4603" w:rsidRPr="00DE4603">
        <w:rPr>
          <w:rFonts w:ascii="Arial" w:hAnsi="Arial" w:cs="Arial"/>
          <w:lang w:val="es-ES_tradnl"/>
        </w:rPr>
        <w:t>U</w:t>
      </w:r>
      <w:r w:rsidRPr="00DE4603">
        <w:rPr>
          <w:rFonts w:ascii="Arial" w:hAnsi="Arial" w:cs="Arial"/>
          <w:lang w:val="es-ES_tradnl"/>
        </w:rPr>
        <w:t>p</w:t>
      </w:r>
      <w:proofErr w:type="spellEnd"/>
      <w:r w:rsidRPr="005147A9">
        <w:rPr>
          <w:rFonts w:ascii="Arial" w:hAnsi="Arial" w:cs="Arial"/>
          <w:lang w:val="es-ES_tradnl"/>
        </w:rPr>
        <w:t xml:space="preserve">. Además es deseable que cuente con experiencia en el uso de </w:t>
      </w:r>
      <w:proofErr w:type="spellStart"/>
      <w:r w:rsidRPr="005147A9">
        <w:rPr>
          <w:rFonts w:ascii="Arial" w:hAnsi="Arial" w:cs="Arial"/>
          <w:lang w:val="es-ES_tradnl"/>
        </w:rPr>
        <w:t>EnergyPlus</w:t>
      </w:r>
      <w:proofErr w:type="spellEnd"/>
      <w:r w:rsidRPr="005147A9">
        <w:rPr>
          <w:rFonts w:ascii="Arial" w:hAnsi="Arial" w:cs="Arial"/>
          <w:lang w:val="es-ES_tradnl"/>
        </w:rPr>
        <w:t xml:space="preserve"> y de </w:t>
      </w:r>
      <w:proofErr w:type="spellStart"/>
      <w:r w:rsidRPr="005147A9">
        <w:rPr>
          <w:rFonts w:ascii="Arial" w:hAnsi="Arial" w:cs="Arial"/>
          <w:lang w:val="es-ES_tradnl"/>
        </w:rPr>
        <w:t>Radiance</w:t>
      </w:r>
      <w:proofErr w:type="spellEnd"/>
      <w:r w:rsidRPr="005147A9">
        <w:rPr>
          <w:rFonts w:ascii="Arial" w:hAnsi="Arial" w:cs="Arial"/>
          <w:lang w:val="es-ES_tradnl"/>
        </w:rPr>
        <w:t>.</w:t>
      </w:r>
    </w:p>
    <w:p w14:paraId="544F055F" w14:textId="77777777" w:rsidR="00996AEF" w:rsidRPr="005147A9" w:rsidRDefault="00996AEF" w:rsidP="00E67DB8">
      <w:pPr>
        <w:jc w:val="both"/>
        <w:rPr>
          <w:rFonts w:ascii="Arial" w:hAnsi="Arial" w:cs="Arial"/>
          <w:lang w:val="es-ES_tradnl"/>
        </w:rPr>
      </w:pPr>
    </w:p>
    <w:p w14:paraId="768DF582" w14:textId="77777777" w:rsidR="00996AEF" w:rsidRPr="005147A9" w:rsidRDefault="00210988" w:rsidP="00E67DB8">
      <w:pPr>
        <w:jc w:val="both"/>
        <w:rPr>
          <w:rFonts w:ascii="Arial" w:hAnsi="Arial" w:cs="Arial"/>
          <w:lang w:val="es-ES_tradnl"/>
        </w:rPr>
      </w:pPr>
      <w:r w:rsidRPr="005147A9">
        <w:rPr>
          <w:rFonts w:ascii="Arial" w:hAnsi="Arial" w:cs="Arial"/>
          <w:lang w:val="es-ES_tradnl"/>
        </w:rPr>
        <w:t>Los i</w:t>
      </w:r>
      <w:r w:rsidR="00996AEF" w:rsidRPr="005147A9">
        <w:rPr>
          <w:rFonts w:ascii="Arial" w:hAnsi="Arial" w:cs="Arial"/>
          <w:lang w:val="es-ES_tradnl"/>
        </w:rPr>
        <w:t xml:space="preserve">nteresados deberán enviar por correo </w:t>
      </w:r>
      <w:r w:rsidR="005147A9" w:rsidRPr="005147A9">
        <w:rPr>
          <w:rFonts w:ascii="Arial" w:hAnsi="Arial" w:cs="Arial"/>
          <w:lang w:val="es-ES_tradnl"/>
        </w:rPr>
        <w:t>electrónico</w:t>
      </w:r>
      <w:r w:rsidRPr="005147A9">
        <w:rPr>
          <w:rFonts w:ascii="Arial" w:hAnsi="Arial" w:cs="Arial"/>
          <w:lang w:val="es-ES_tradnl"/>
        </w:rPr>
        <w:t>:</w:t>
      </w:r>
      <w:r w:rsidR="00996AEF" w:rsidRPr="005147A9">
        <w:rPr>
          <w:rFonts w:ascii="Arial" w:hAnsi="Arial" w:cs="Arial"/>
          <w:lang w:val="es-ES_tradnl"/>
        </w:rPr>
        <w:t xml:space="preserve"> una carta in</w:t>
      </w:r>
      <w:r w:rsidRPr="005147A9">
        <w:rPr>
          <w:rFonts w:ascii="Arial" w:hAnsi="Arial" w:cs="Arial"/>
          <w:lang w:val="es-ES_tradnl"/>
        </w:rPr>
        <w:t>dican</w:t>
      </w:r>
      <w:r w:rsidR="00996AEF" w:rsidRPr="005147A9">
        <w:rPr>
          <w:rFonts w:ascii="Arial" w:hAnsi="Arial" w:cs="Arial"/>
          <w:lang w:val="es-ES_tradnl"/>
        </w:rPr>
        <w:t>do sus aptitudes para participar en el proyecto, su Curriculum Vitae y cartas de recomendación</w:t>
      </w:r>
      <w:r w:rsidRPr="005147A9">
        <w:rPr>
          <w:rFonts w:ascii="Arial" w:hAnsi="Arial" w:cs="Arial"/>
          <w:lang w:val="es-ES_tradnl"/>
        </w:rPr>
        <w:t>;</w:t>
      </w:r>
      <w:r w:rsidR="00996AEF" w:rsidRPr="005147A9">
        <w:rPr>
          <w:rFonts w:ascii="Arial" w:hAnsi="Arial" w:cs="Arial"/>
          <w:lang w:val="es-ES_tradnl"/>
        </w:rPr>
        <w:t xml:space="preserve"> dirigido a Guadalupe Huelsz ghl@ier.unam.mx</w:t>
      </w:r>
    </w:p>
    <w:p w14:paraId="3F1080ED" w14:textId="77777777" w:rsidR="007B1706" w:rsidRPr="005147A9" w:rsidRDefault="007B1706" w:rsidP="007B1706">
      <w:pPr>
        <w:rPr>
          <w:rFonts w:ascii="Helvetica Neue" w:eastAsia="Times New Roman" w:hAnsi="Helvetica Neue" w:cs="Times New Roman"/>
          <w:color w:val="003D79"/>
          <w:shd w:val="clear" w:color="auto" w:fill="DBDBDB"/>
          <w:lang w:val="es-ES_tradnl"/>
        </w:rPr>
      </w:pPr>
    </w:p>
    <w:p w14:paraId="772ED1F2" w14:textId="77777777" w:rsidR="007B1706" w:rsidRPr="005147A9" w:rsidRDefault="007B1706" w:rsidP="007B1706">
      <w:pPr>
        <w:rPr>
          <w:rFonts w:ascii="Helvetica Neue" w:eastAsia="Times New Roman" w:hAnsi="Helvetica Neue" w:cs="Times New Roman"/>
          <w:color w:val="003D79"/>
          <w:shd w:val="clear" w:color="auto" w:fill="DBDBDB"/>
          <w:lang w:val="es-ES_tradnl"/>
        </w:rPr>
      </w:pPr>
    </w:p>
    <w:p w14:paraId="5A39268D" w14:textId="77777777" w:rsidR="00EC0F20" w:rsidRPr="005147A9" w:rsidRDefault="00EC0F20">
      <w:pPr>
        <w:rPr>
          <w:rFonts w:ascii="Arial" w:hAnsi="Arial" w:cs="Arial"/>
          <w:lang w:val="es-ES_tradnl"/>
        </w:rPr>
      </w:pPr>
    </w:p>
    <w:sectPr w:rsidR="00EC0F20" w:rsidRPr="005147A9" w:rsidSect="005511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20"/>
    <w:rsid w:val="00210988"/>
    <w:rsid w:val="00300AF5"/>
    <w:rsid w:val="004E1873"/>
    <w:rsid w:val="005147A9"/>
    <w:rsid w:val="00551140"/>
    <w:rsid w:val="006B63AD"/>
    <w:rsid w:val="007B1706"/>
    <w:rsid w:val="0092599D"/>
    <w:rsid w:val="00996AEF"/>
    <w:rsid w:val="00B23752"/>
    <w:rsid w:val="00B30451"/>
    <w:rsid w:val="00B31CDF"/>
    <w:rsid w:val="00DE4603"/>
    <w:rsid w:val="00E67DB8"/>
    <w:rsid w:val="00EC0F20"/>
    <w:rsid w:val="00F0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9E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752"/>
    <w:pPr>
      <w:widowControl w:val="0"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752"/>
    <w:pPr>
      <w:widowControl w:val="0"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ghl</dc:creator>
  <cp:lastModifiedBy>ghl</cp:lastModifiedBy>
  <cp:revision>2</cp:revision>
  <dcterms:created xsi:type="dcterms:W3CDTF">2017-12-14T19:38:00Z</dcterms:created>
  <dcterms:modified xsi:type="dcterms:W3CDTF">2017-12-14T19:38:00Z</dcterms:modified>
</cp:coreProperties>
</file>