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1B798" w14:textId="77777777" w:rsidR="00551140" w:rsidRPr="004611AE" w:rsidRDefault="00EC0F20" w:rsidP="00E67DB8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  <w:r w:rsidRPr="004611AE">
        <w:rPr>
          <w:rFonts w:ascii="Arial" w:hAnsi="Arial" w:cs="Arial"/>
          <w:b/>
          <w:sz w:val="28"/>
          <w:szCs w:val="28"/>
          <w:lang w:val="es-ES_tradnl"/>
        </w:rPr>
        <w:t xml:space="preserve">Oferta </w:t>
      </w:r>
      <w:r w:rsidR="00EF3D3A">
        <w:rPr>
          <w:rFonts w:ascii="Arial" w:hAnsi="Arial" w:cs="Arial"/>
          <w:b/>
          <w:sz w:val="28"/>
          <w:szCs w:val="28"/>
          <w:lang w:val="es-ES_tradnl"/>
        </w:rPr>
        <w:t>para desarrollo de tesis</w:t>
      </w:r>
      <w:r w:rsidR="004611AE" w:rsidRPr="004611AE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="00F14A45">
        <w:rPr>
          <w:rFonts w:ascii="Arial" w:hAnsi="Arial" w:cs="Arial"/>
          <w:b/>
          <w:sz w:val="28"/>
          <w:szCs w:val="28"/>
          <w:lang w:val="es-ES_tradnl"/>
        </w:rPr>
        <w:t xml:space="preserve">de </w:t>
      </w:r>
      <w:r w:rsidR="00C17806">
        <w:rPr>
          <w:rFonts w:ascii="Arial" w:hAnsi="Arial" w:cs="Arial"/>
          <w:b/>
          <w:sz w:val="28"/>
          <w:szCs w:val="28"/>
          <w:lang w:val="es-ES_tradnl"/>
        </w:rPr>
        <w:t xml:space="preserve">licenciatura, maestría y </w:t>
      </w:r>
      <w:r w:rsidR="00F14A45" w:rsidRPr="004611AE">
        <w:rPr>
          <w:rFonts w:ascii="Arial" w:hAnsi="Arial" w:cs="Arial"/>
          <w:b/>
          <w:sz w:val="28"/>
          <w:szCs w:val="28"/>
          <w:lang w:val="es-ES_tradnl"/>
        </w:rPr>
        <w:t>doctorado</w:t>
      </w:r>
      <w:r w:rsidR="004611AE" w:rsidRPr="004611AE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Pr="004611AE">
        <w:rPr>
          <w:rFonts w:ascii="Arial" w:hAnsi="Arial" w:cs="Arial"/>
          <w:b/>
          <w:sz w:val="28"/>
          <w:szCs w:val="28"/>
          <w:lang w:val="es-ES_tradnl"/>
        </w:rPr>
        <w:t>en el Grupo de Energía en Edificaciones</w:t>
      </w:r>
    </w:p>
    <w:p w14:paraId="3E2D14DD" w14:textId="77777777" w:rsidR="00E67DB8" w:rsidRPr="004611AE" w:rsidRDefault="00E67DB8" w:rsidP="00E67DB8">
      <w:pPr>
        <w:pStyle w:val="Default"/>
        <w:jc w:val="both"/>
        <w:rPr>
          <w:rFonts w:ascii="Arial" w:hAnsi="Arial" w:cs="Arial"/>
          <w:b/>
          <w:lang w:val="es-ES_tradnl"/>
        </w:rPr>
      </w:pPr>
    </w:p>
    <w:p w14:paraId="62864989" w14:textId="77777777" w:rsidR="00996AEF" w:rsidRPr="004611AE" w:rsidRDefault="00996AEF" w:rsidP="00E67DB8">
      <w:pPr>
        <w:pStyle w:val="Default"/>
        <w:jc w:val="both"/>
        <w:rPr>
          <w:rFonts w:ascii="Arial" w:hAnsi="Arial" w:cs="Arial"/>
          <w:lang w:val="es-ES_tradnl"/>
        </w:rPr>
      </w:pPr>
    </w:p>
    <w:p w14:paraId="54BFF226" w14:textId="77777777" w:rsidR="00B23752" w:rsidRPr="004611AE" w:rsidRDefault="00B23752" w:rsidP="00E67DB8">
      <w:pPr>
        <w:pStyle w:val="Default"/>
        <w:jc w:val="both"/>
        <w:rPr>
          <w:rFonts w:cs="Times New Roman"/>
          <w:b/>
          <w:color w:val="auto"/>
          <w:sz w:val="28"/>
          <w:lang w:val="es-ES_tradnl"/>
        </w:rPr>
      </w:pPr>
      <w:r w:rsidRPr="004611AE">
        <w:rPr>
          <w:rFonts w:ascii="Arial" w:hAnsi="Arial" w:cs="Arial"/>
          <w:lang w:val="es-ES_tradnl"/>
        </w:rPr>
        <w:t xml:space="preserve">El Grupo de Energía en Edificaciones (GEE) desarrollará el proyecto </w:t>
      </w:r>
      <w:r w:rsidRPr="004611AE">
        <w:rPr>
          <w:rFonts w:ascii="Arial" w:hAnsi="Arial" w:cs="Arial"/>
          <w:b/>
          <w:lang w:val="es-ES_tradnl"/>
        </w:rPr>
        <w:t xml:space="preserve">Edificios demostrativos de diseño bioclimático en clima cálido subhúmedo en el Instituto de Energías Renovables UNAM </w:t>
      </w:r>
      <w:r w:rsidRPr="004611AE">
        <w:rPr>
          <w:rFonts w:ascii="Arial" w:hAnsi="Arial" w:cs="Arial"/>
          <w:lang w:val="es-ES_tradnl"/>
        </w:rPr>
        <w:t xml:space="preserve">que será patrocinado por el </w:t>
      </w:r>
      <w:r w:rsidRPr="004611AE">
        <w:rPr>
          <w:rFonts w:cs="Times New Roman"/>
          <w:b/>
          <w:color w:val="auto"/>
          <w:sz w:val="28"/>
          <w:lang w:val="es-ES_tradnl"/>
        </w:rPr>
        <w:t>Fondo Sectorial CONACYT-Secretaría de Energía-Sustentabilidad Energética.</w:t>
      </w:r>
    </w:p>
    <w:p w14:paraId="62B96C6D" w14:textId="77777777" w:rsidR="00B23752" w:rsidRPr="004611AE" w:rsidRDefault="00B23752" w:rsidP="00E67DB8">
      <w:pPr>
        <w:pStyle w:val="Default"/>
        <w:jc w:val="both"/>
        <w:rPr>
          <w:rFonts w:cs="Times New Roman"/>
          <w:b/>
          <w:color w:val="auto"/>
          <w:sz w:val="28"/>
          <w:lang w:val="es-ES_tradnl"/>
        </w:rPr>
      </w:pPr>
    </w:p>
    <w:p w14:paraId="7E817C84" w14:textId="77777777" w:rsidR="00B23752" w:rsidRPr="004611AE" w:rsidRDefault="00B23752" w:rsidP="00E67DB8">
      <w:pPr>
        <w:pStyle w:val="Default"/>
        <w:jc w:val="both"/>
        <w:rPr>
          <w:rFonts w:cs="Times New Roman"/>
          <w:b/>
          <w:color w:val="auto"/>
          <w:sz w:val="28"/>
          <w:lang w:val="es-ES_tradnl"/>
        </w:rPr>
      </w:pPr>
      <w:r w:rsidRPr="004611AE">
        <w:rPr>
          <w:rFonts w:cs="Times New Roman"/>
          <w:b/>
          <w:color w:val="auto"/>
          <w:sz w:val="28"/>
          <w:lang w:val="es-ES_tradnl"/>
        </w:rPr>
        <w:t xml:space="preserve">Se invita a </w:t>
      </w:r>
      <w:r w:rsidR="004611AE" w:rsidRPr="004611AE">
        <w:rPr>
          <w:rFonts w:cs="Times New Roman"/>
          <w:b/>
          <w:color w:val="auto"/>
          <w:sz w:val="28"/>
          <w:lang w:val="es-ES_tradnl"/>
        </w:rPr>
        <w:t>interesados</w:t>
      </w:r>
      <w:r w:rsidRPr="004611AE">
        <w:rPr>
          <w:rFonts w:cs="Times New Roman"/>
          <w:b/>
          <w:color w:val="auto"/>
          <w:sz w:val="28"/>
          <w:lang w:val="es-ES_tradnl"/>
        </w:rPr>
        <w:t xml:space="preserve"> </w:t>
      </w:r>
      <w:r w:rsidR="004611AE" w:rsidRPr="004611AE">
        <w:rPr>
          <w:rFonts w:cs="Times New Roman"/>
          <w:b/>
          <w:color w:val="auto"/>
          <w:sz w:val="28"/>
          <w:lang w:val="es-ES_tradnl"/>
        </w:rPr>
        <w:t xml:space="preserve">en </w:t>
      </w:r>
      <w:r w:rsidR="00C17806">
        <w:rPr>
          <w:rFonts w:cs="Times New Roman"/>
          <w:b/>
          <w:color w:val="auto"/>
          <w:sz w:val="28"/>
          <w:lang w:val="es-ES_tradnl"/>
        </w:rPr>
        <w:t xml:space="preserve">desarrollar tesis, </w:t>
      </w:r>
      <w:r w:rsidR="00C17806" w:rsidRPr="00C17806">
        <w:rPr>
          <w:rFonts w:cs="Times New Roman"/>
          <w:b/>
          <w:color w:val="auto"/>
          <w:sz w:val="28"/>
          <w:u w:val="single"/>
          <w:lang w:val="es-ES_tradnl"/>
        </w:rPr>
        <w:t>con posibilidad de contar con beca</w:t>
      </w:r>
      <w:r w:rsidR="00C17806">
        <w:rPr>
          <w:rFonts w:cs="Times New Roman"/>
          <w:b/>
          <w:color w:val="auto"/>
          <w:sz w:val="28"/>
          <w:lang w:val="es-ES_tradnl"/>
        </w:rPr>
        <w:t xml:space="preserve">, </w:t>
      </w:r>
      <w:r w:rsidR="004611AE" w:rsidRPr="004611AE">
        <w:rPr>
          <w:rFonts w:cs="Times New Roman"/>
          <w:b/>
          <w:color w:val="auto"/>
          <w:sz w:val="28"/>
          <w:lang w:val="es-ES_tradnl"/>
        </w:rPr>
        <w:t>para trabajar en el</w:t>
      </w:r>
      <w:r w:rsidRPr="004611AE">
        <w:rPr>
          <w:rFonts w:cs="Times New Roman"/>
          <w:b/>
          <w:color w:val="auto"/>
          <w:sz w:val="28"/>
          <w:lang w:val="es-ES_tradnl"/>
        </w:rPr>
        <w:t xml:space="preserve"> proy</w:t>
      </w:r>
      <w:r w:rsidR="007C01EF">
        <w:rPr>
          <w:rFonts w:cs="Times New Roman"/>
          <w:b/>
          <w:color w:val="auto"/>
          <w:sz w:val="28"/>
          <w:lang w:val="es-ES_tradnl"/>
        </w:rPr>
        <w:t xml:space="preserve">ecto </w:t>
      </w:r>
      <w:r w:rsidR="004611AE" w:rsidRPr="004611AE">
        <w:rPr>
          <w:rFonts w:cs="Times New Roman"/>
          <w:b/>
          <w:color w:val="auto"/>
          <w:sz w:val="28"/>
          <w:lang w:val="es-ES_tradnl"/>
        </w:rPr>
        <w:t>a partir de</w:t>
      </w:r>
      <w:r w:rsidR="00EF3D3A">
        <w:rPr>
          <w:rFonts w:cs="Times New Roman"/>
          <w:b/>
          <w:color w:val="auto"/>
          <w:sz w:val="28"/>
          <w:lang w:val="es-ES_tradnl"/>
        </w:rPr>
        <w:t>l inicio del mismo (probable inicio marzo 2018)</w:t>
      </w:r>
      <w:r w:rsidR="007C01EF">
        <w:rPr>
          <w:rFonts w:cs="Times New Roman"/>
          <w:b/>
          <w:color w:val="auto"/>
          <w:sz w:val="28"/>
          <w:lang w:val="es-ES_tradnl"/>
        </w:rPr>
        <w:t xml:space="preserve">, en los </w:t>
      </w:r>
      <w:r w:rsidR="00F14A45">
        <w:rPr>
          <w:rFonts w:cs="Times New Roman"/>
          <w:b/>
          <w:color w:val="auto"/>
          <w:sz w:val="28"/>
          <w:lang w:val="es-ES_tradnl"/>
        </w:rPr>
        <w:t>temas</w:t>
      </w:r>
      <w:r w:rsidR="00C17806">
        <w:rPr>
          <w:rFonts w:cs="Times New Roman"/>
          <w:b/>
          <w:color w:val="auto"/>
          <w:sz w:val="28"/>
          <w:lang w:val="es-ES_tradnl"/>
        </w:rPr>
        <w:t>:</w:t>
      </w:r>
    </w:p>
    <w:p w14:paraId="4892DBDF" w14:textId="77777777" w:rsidR="00B23752" w:rsidRPr="004611AE" w:rsidRDefault="00B23752" w:rsidP="00E67DB8">
      <w:pPr>
        <w:pStyle w:val="Default"/>
        <w:jc w:val="both"/>
        <w:rPr>
          <w:rFonts w:cs="Times New Roman"/>
          <w:b/>
          <w:color w:val="auto"/>
          <w:sz w:val="28"/>
          <w:lang w:val="es-ES_tradnl"/>
        </w:rPr>
      </w:pPr>
    </w:p>
    <w:p w14:paraId="4509E708" w14:textId="77777777" w:rsidR="009D21A6" w:rsidRDefault="004611AE" w:rsidP="004611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 w:rsidRPr="00F14A45">
        <w:rPr>
          <w:rFonts w:ascii="Arial" w:hAnsi="Arial" w:cs="Arial"/>
          <w:b/>
          <w:lang w:val="es-ES_tradnl"/>
        </w:rPr>
        <w:t xml:space="preserve">Ingeniería en control, </w:t>
      </w:r>
      <w:proofErr w:type="spellStart"/>
      <w:r w:rsidRPr="00F14A45">
        <w:rPr>
          <w:rFonts w:ascii="Arial" w:hAnsi="Arial" w:cs="Arial"/>
          <w:b/>
          <w:lang w:val="es-ES_tradnl"/>
        </w:rPr>
        <w:t>mecatrónica</w:t>
      </w:r>
      <w:proofErr w:type="spellEnd"/>
      <w:r w:rsidRPr="00F14A45">
        <w:rPr>
          <w:rFonts w:ascii="Arial" w:hAnsi="Arial" w:cs="Arial"/>
          <w:b/>
          <w:lang w:val="es-ES_tradnl"/>
        </w:rPr>
        <w:t xml:space="preserve"> o afines</w:t>
      </w:r>
      <w:r w:rsidRPr="004611AE">
        <w:rPr>
          <w:rFonts w:ascii="Arial" w:hAnsi="Arial" w:cs="Arial"/>
          <w:lang w:val="es-ES_tradnl"/>
        </w:rPr>
        <w:t xml:space="preserve"> para desarrollar sistemas de control de ventilación, sistemas de adquisición de datos térmicos, acústicos o consumo de energía</w:t>
      </w:r>
    </w:p>
    <w:p w14:paraId="27F102C3" w14:textId="77777777" w:rsidR="009D21A6" w:rsidRDefault="004611AE" w:rsidP="004611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 w:rsidRPr="00F14A45">
        <w:rPr>
          <w:rFonts w:ascii="Arial" w:hAnsi="Arial" w:cs="Arial"/>
          <w:b/>
          <w:lang w:val="es-ES_tradnl"/>
        </w:rPr>
        <w:t>Ingeniería en energías renovables, mecánica, térmica, física o afines</w:t>
      </w:r>
      <w:r w:rsidRPr="004611AE">
        <w:rPr>
          <w:rFonts w:ascii="Arial" w:hAnsi="Arial" w:cs="Arial"/>
          <w:lang w:val="es-ES_tradnl"/>
        </w:rPr>
        <w:t xml:space="preserve"> para realizar simulaciones térmicas y energéticas con el programa </w:t>
      </w:r>
      <w:proofErr w:type="spellStart"/>
      <w:r w:rsidRPr="004611AE">
        <w:rPr>
          <w:rFonts w:ascii="Arial" w:hAnsi="Arial" w:cs="Arial"/>
          <w:lang w:val="es-ES_tradnl"/>
        </w:rPr>
        <w:t>EnergyPlus</w:t>
      </w:r>
      <w:proofErr w:type="spellEnd"/>
    </w:p>
    <w:p w14:paraId="6403B90C" w14:textId="77777777" w:rsidR="00C17806" w:rsidRPr="00C17806" w:rsidRDefault="00C17806" w:rsidP="00C1780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 w:rsidRPr="00F14A45">
        <w:rPr>
          <w:rFonts w:ascii="Arial" w:hAnsi="Arial" w:cs="Arial"/>
          <w:b/>
          <w:lang w:val="es-ES_tradnl"/>
        </w:rPr>
        <w:t>Ingeniería en energías renovables, mecánica, térmica, física o afines</w:t>
      </w:r>
      <w:r w:rsidRPr="004611AE">
        <w:rPr>
          <w:rFonts w:ascii="Arial" w:hAnsi="Arial" w:cs="Arial"/>
          <w:lang w:val="es-ES_tradnl"/>
        </w:rPr>
        <w:t xml:space="preserve"> para realizar simulaciones </w:t>
      </w:r>
      <w:r>
        <w:rPr>
          <w:rFonts w:ascii="Arial" w:hAnsi="Arial" w:cs="Arial"/>
          <w:lang w:val="es-ES_tradnl"/>
        </w:rPr>
        <w:t>lumínicas</w:t>
      </w:r>
      <w:r w:rsidRPr="004611AE">
        <w:rPr>
          <w:rFonts w:ascii="Arial" w:hAnsi="Arial" w:cs="Arial"/>
          <w:lang w:val="es-ES_tradnl"/>
        </w:rPr>
        <w:t xml:space="preserve"> con el programa </w:t>
      </w:r>
      <w:proofErr w:type="spellStart"/>
      <w:r>
        <w:rPr>
          <w:rFonts w:ascii="Arial" w:hAnsi="Arial" w:cs="Arial"/>
          <w:lang w:val="es-ES_tradnl"/>
        </w:rPr>
        <w:t>Radiance</w:t>
      </w:r>
      <w:proofErr w:type="spellEnd"/>
    </w:p>
    <w:p w14:paraId="7DDEE2C3" w14:textId="77777777" w:rsidR="009D21A6" w:rsidRDefault="00F14A45" w:rsidP="00F14A4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 w:rsidRPr="00F14A45">
        <w:rPr>
          <w:rFonts w:ascii="Arial" w:hAnsi="Arial" w:cs="Arial"/>
          <w:b/>
          <w:lang w:val="es-ES_tradnl"/>
        </w:rPr>
        <w:t>Ingeniería en energías renovables, mecánica, térmica, física o afines</w:t>
      </w:r>
      <w:r w:rsidRPr="004611AE">
        <w:rPr>
          <w:rFonts w:ascii="Arial" w:hAnsi="Arial" w:cs="Arial"/>
          <w:lang w:val="es-ES_tradnl"/>
        </w:rPr>
        <w:t xml:space="preserve"> para </w:t>
      </w:r>
      <w:r>
        <w:rPr>
          <w:rFonts w:ascii="Arial" w:hAnsi="Arial" w:cs="Arial"/>
          <w:lang w:val="es-ES_tradnl"/>
        </w:rPr>
        <w:t>desarrollar sistemas de enfriamiento de bajo consumo de energía</w:t>
      </w:r>
    </w:p>
    <w:p w14:paraId="6AAE5823" w14:textId="77777777" w:rsidR="00F14A45" w:rsidRPr="00C17806" w:rsidRDefault="00F14A45" w:rsidP="00C17806">
      <w:pPr>
        <w:pStyle w:val="Prrafodelista"/>
        <w:jc w:val="both"/>
        <w:rPr>
          <w:rFonts w:ascii="Arial" w:hAnsi="Arial" w:cs="Arial"/>
          <w:color w:val="008000"/>
          <w:lang w:val="es-ES_tradnl"/>
        </w:rPr>
      </w:pPr>
    </w:p>
    <w:p w14:paraId="7F13C0B7" w14:textId="77777777" w:rsidR="007C01EF" w:rsidRPr="003C728C" w:rsidRDefault="007C01EF" w:rsidP="003C728C">
      <w:pPr>
        <w:jc w:val="both"/>
        <w:rPr>
          <w:rFonts w:ascii="Arial" w:hAnsi="Arial" w:cs="Arial"/>
          <w:b/>
          <w:lang w:val="es-ES_tradnl"/>
        </w:rPr>
      </w:pPr>
      <w:bookmarkStart w:id="0" w:name="_GoBack"/>
      <w:bookmarkEnd w:id="0"/>
    </w:p>
    <w:p w14:paraId="33D51FCC" w14:textId="77777777" w:rsidR="007C01EF" w:rsidRPr="004611AE" w:rsidRDefault="007C01EF" w:rsidP="00E67DB8">
      <w:pPr>
        <w:jc w:val="both"/>
        <w:rPr>
          <w:rFonts w:ascii="Arial" w:hAnsi="Arial" w:cs="Arial"/>
          <w:lang w:val="es-ES_tradnl"/>
        </w:rPr>
      </w:pPr>
    </w:p>
    <w:p w14:paraId="12319D91" w14:textId="77777777" w:rsidR="00EC0F20" w:rsidRPr="007C01EF" w:rsidRDefault="00210988" w:rsidP="007C01EF">
      <w:pPr>
        <w:jc w:val="both"/>
        <w:rPr>
          <w:rFonts w:ascii="Arial" w:hAnsi="Arial" w:cs="Arial"/>
          <w:lang w:val="es-ES_tradnl"/>
        </w:rPr>
      </w:pPr>
      <w:r w:rsidRPr="004611AE">
        <w:rPr>
          <w:rFonts w:ascii="Arial" w:hAnsi="Arial" w:cs="Arial"/>
          <w:lang w:val="es-ES_tradnl"/>
        </w:rPr>
        <w:t>Los i</w:t>
      </w:r>
      <w:r w:rsidR="00996AEF" w:rsidRPr="004611AE">
        <w:rPr>
          <w:rFonts w:ascii="Arial" w:hAnsi="Arial" w:cs="Arial"/>
          <w:lang w:val="es-ES_tradnl"/>
        </w:rPr>
        <w:t xml:space="preserve">nteresados deberán enviar por correo </w:t>
      </w:r>
      <w:r w:rsidR="00F14A45" w:rsidRPr="004611AE">
        <w:rPr>
          <w:rFonts w:ascii="Arial" w:hAnsi="Arial" w:cs="Arial"/>
          <w:lang w:val="es-ES_tradnl"/>
        </w:rPr>
        <w:t>electrónico</w:t>
      </w:r>
      <w:r w:rsidRPr="004611AE">
        <w:rPr>
          <w:rFonts w:ascii="Arial" w:hAnsi="Arial" w:cs="Arial"/>
          <w:lang w:val="es-ES_tradnl"/>
        </w:rPr>
        <w:t>:</w:t>
      </w:r>
      <w:r w:rsidR="00996AEF" w:rsidRPr="004611AE">
        <w:rPr>
          <w:rFonts w:ascii="Arial" w:hAnsi="Arial" w:cs="Arial"/>
          <w:lang w:val="es-ES_tradnl"/>
        </w:rPr>
        <w:t xml:space="preserve"> una carta in</w:t>
      </w:r>
      <w:r w:rsidRPr="004611AE">
        <w:rPr>
          <w:rFonts w:ascii="Arial" w:hAnsi="Arial" w:cs="Arial"/>
          <w:lang w:val="es-ES_tradnl"/>
        </w:rPr>
        <w:t>dican</w:t>
      </w:r>
      <w:r w:rsidR="00996AEF" w:rsidRPr="004611AE">
        <w:rPr>
          <w:rFonts w:ascii="Arial" w:hAnsi="Arial" w:cs="Arial"/>
          <w:lang w:val="es-ES_tradnl"/>
        </w:rPr>
        <w:t>do</w:t>
      </w:r>
      <w:r w:rsidR="007C01EF">
        <w:rPr>
          <w:rFonts w:ascii="Arial" w:hAnsi="Arial" w:cs="Arial"/>
          <w:lang w:val="es-ES_tradnl"/>
        </w:rPr>
        <w:t xml:space="preserve"> el nivel y </w:t>
      </w:r>
      <w:r w:rsidR="00C17806">
        <w:rPr>
          <w:rFonts w:ascii="Arial" w:hAnsi="Arial" w:cs="Arial"/>
          <w:lang w:val="es-ES_tradnl"/>
        </w:rPr>
        <w:t xml:space="preserve">el </w:t>
      </w:r>
      <w:r w:rsidR="007C01EF">
        <w:rPr>
          <w:rFonts w:ascii="Arial" w:hAnsi="Arial" w:cs="Arial"/>
          <w:lang w:val="es-ES_tradnl"/>
        </w:rPr>
        <w:t>tema</w:t>
      </w:r>
      <w:r w:rsidR="00C17806">
        <w:rPr>
          <w:rFonts w:ascii="Arial" w:hAnsi="Arial" w:cs="Arial"/>
          <w:lang w:val="es-ES_tradnl"/>
        </w:rPr>
        <w:t xml:space="preserve"> de interés</w:t>
      </w:r>
      <w:r w:rsidR="007C01EF">
        <w:rPr>
          <w:rFonts w:ascii="Arial" w:hAnsi="Arial" w:cs="Arial"/>
          <w:lang w:val="es-ES_tradnl"/>
        </w:rPr>
        <w:t>, así como</w:t>
      </w:r>
      <w:r w:rsidR="00996AEF" w:rsidRPr="004611AE">
        <w:rPr>
          <w:rFonts w:ascii="Arial" w:hAnsi="Arial" w:cs="Arial"/>
          <w:lang w:val="es-ES_tradnl"/>
        </w:rPr>
        <w:t xml:space="preserve"> sus aptitudes para participar en el proyecto, su Curriculum Vitae y cartas de recomendación</w:t>
      </w:r>
      <w:r w:rsidRPr="004611AE">
        <w:rPr>
          <w:rFonts w:ascii="Arial" w:hAnsi="Arial" w:cs="Arial"/>
          <w:lang w:val="es-ES_tradnl"/>
        </w:rPr>
        <w:t>;</w:t>
      </w:r>
      <w:r w:rsidR="00996AEF" w:rsidRPr="004611AE">
        <w:rPr>
          <w:rFonts w:ascii="Arial" w:hAnsi="Arial" w:cs="Arial"/>
          <w:lang w:val="es-ES_tradnl"/>
        </w:rPr>
        <w:t xml:space="preserve"> dirigido a Guadalupe Huelsz ghl@ier.unam.mx</w:t>
      </w:r>
    </w:p>
    <w:sectPr w:rsidR="00EC0F20" w:rsidRPr="007C01EF" w:rsidSect="0055114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0F22"/>
    <w:multiLevelType w:val="hybridMultilevel"/>
    <w:tmpl w:val="9D123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34363"/>
    <w:multiLevelType w:val="hybridMultilevel"/>
    <w:tmpl w:val="E56E7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20"/>
    <w:rsid w:val="00210988"/>
    <w:rsid w:val="003C728C"/>
    <w:rsid w:val="004611AE"/>
    <w:rsid w:val="00524E42"/>
    <w:rsid w:val="00551140"/>
    <w:rsid w:val="006B63AD"/>
    <w:rsid w:val="007B1706"/>
    <w:rsid w:val="007C01EF"/>
    <w:rsid w:val="00996AEF"/>
    <w:rsid w:val="009D21A6"/>
    <w:rsid w:val="00B17A57"/>
    <w:rsid w:val="00B23752"/>
    <w:rsid w:val="00C17806"/>
    <w:rsid w:val="00E67DB8"/>
    <w:rsid w:val="00EC0F20"/>
    <w:rsid w:val="00EF3D3A"/>
    <w:rsid w:val="00F14A45"/>
    <w:rsid w:val="00FF5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7D5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23752"/>
    <w:pPr>
      <w:widowControl w:val="0"/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lang w:val="es-ES" w:eastAsia="en-US"/>
    </w:rPr>
  </w:style>
  <w:style w:type="paragraph" w:styleId="Prrafodelista">
    <w:name w:val="List Paragraph"/>
    <w:basedOn w:val="Normal"/>
    <w:uiPriority w:val="34"/>
    <w:qFormat/>
    <w:rsid w:val="00461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23752"/>
    <w:pPr>
      <w:widowControl w:val="0"/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lang w:val="es-ES" w:eastAsia="en-US"/>
    </w:rPr>
  </w:style>
  <w:style w:type="paragraph" w:styleId="Prrafodelista">
    <w:name w:val="List Paragraph"/>
    <w:basedOn w:val="Normal"/>
    <w:uiPriority w:val="34"/>
    <w:qFormat/>
    <w:rsid w:val="00461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1210</Characters>
  <Application>Microsoft Macintosh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ghl</dc:creator>
  <cp:keywords/>
  <dc:description/>
  <cp:lastModifiedBy>ghl</cp:lastModifiedBy>
  <cp:revision>3</cp:revision>
  <dcterms:created xsi:type="dcterms:W3CDTF">2017-12-14T20:00:00Z</dcterms:created>
  <dcterms:modified xsi:type="dcterms:W3CDTF">2017-12-14T20:01:00Z</dcterms:modified>
</cp:coreProperties>
</file>